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Loreta Bagdonaitė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Valdas Banys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Andrejus Coj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Janina Didžiapetrienė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Valerija Jablonskienė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Agnė Kirkliauskienė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Arvydas Kaminskas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Vytautas Kasiulevičius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Dovilė Karčiauskaitė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Silvija Kiverytė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Zita Aušrelė Kučinskienė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5396C">
        <w:rPr>
          <w:rFonts w:ascii="Times New Roman" w:hAnsi="Times New Roman" w:cs="Times New Roman"/>
          <w:sz w:val="28"/>
          <w:szCs w:val="28"/>
        </w:rPr>
        <w:t>Violeta Kvedarienė</w:t>
      </w:r>
    </w:p>
    <w:bookmarkEnd w:id="0"/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Radvilė Malickaitė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Rėda Matuzevičienė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Asta Mažeikienė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Laura Nedzinskienė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Elvyra Ostanevičiūtė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Virginija Paliulyte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Vytautė Pečiulienė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Julius Ptašekas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Janina Tutkuvienė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Vytautas Tutkus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Dalius Vitkus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Daiva Urbonienė</w:t>
      </w:r>
    </w:p>
    <w:p w:rsidR="0015396C" w:rsidRPr="0015396C" w:rsidRDefault="0015396C" w:rsidP="0015396C">
      <w:pPr>
        <w:rPr>
          <w:rFonts w:ascii="Times New Roman" w:hAnsi="Times New Roman" w:cs="Times New Roman"/>
          <w:sz w:val="28"/>
          <w:szCs w:val="28"/>
        </w:rPr>
      </w:pPr>
      <w:r w:rsidRPr="0015396C">
        <w:rPr>
          <w:rFonts w:ascii="Times New Roman" w:hAnsi="Times New Roman" w:cs="Times New Roman"/>
          <w:sz w:val="28"/>
          <w:szCs w:val="28"/>
        </w:rPr>
        <w:t>Astra Vitkauskienė</w:t>
      </w:r>
    </w:p>
    <w:p w:rsidR="00D90255" w:rsidRDefault="00D90255"/>
    <w:sectPr w:rsidR="00D902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B4"/>
    <w:rsid w:val="0015396C"/>
    <w:rsid w:val="00A86BB4"/>
    <w:rsid w:val="00D9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9058E1-BDF6-4719-B99D-220885D0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6C"/>
    <w:rPr>
      <w:noProof/>
      <w:kern w:val="2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</dc:creator>
  <cp:keywords/>
  <dc:description/>
  <cp:lastModifiedBy>DRS</cp:lastModifiedBy>
  <cp:revision>2</cp:revision>
  <dcterms:created xsi:type="dcterms:W3CDTF">2026-08-12T10:16:00Z</dcterms:created>
  <dcterms:modified xsi:type="dcterms:W3CDTF">2026-08-12T10:18:00Z</dcterms:modified>
</cp:coreProperties>
</file>